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6AF56" w14:textId="267799C7" w:rsidR="006E6362" w:rsidRDefault="006E6362" w:rsidP="008B4AEC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ПРОЄКТ </w:t>
      </w:r>
      <w:r w:rsidRPr="008B4AEC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№</w:t>
      </w:r>
      <w:r w:rsidR="008B4AEC" w:rsidRPr="008B4AEC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2729</w:t>
      </w:r>
    </w:p>
    <w:p w14:paraId="75111D94" w14:textId="77777777" w:rsidR="006E6362" w:rsidRDefault="006E6362" w:rsidP="008B4AEC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5D1F07" wp14:editId="1F7C2DF4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2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89E78" w14:textId="77777777" w:rsidR="006E6362" w:rsidRDefault="006E6362" w:rsidP="008B4A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ПЕРВОЗВАНІВСЬКА СІЛЬСЬКА РАДА</w:t>
      </w:r>
    </w:p>
    <w:p w14:paraId="5BD4240E" w14:textId="77777777" w:rsidR="006E6362" w:rsidRDefault="006E6362" w:rsidP="008B4A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74780B58" w14:textId="77777777" w:rsidR="006E6362" w:rsidRDefault="006E6362" w:rsidP="008B4AEC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 СЕСІЯ ВОСЬМОГО  СКЛИКАННЯ</w:t>
      </w:r>
    </w:p>
    <w:p w14:paraId="3C581C24" w14:textId="77777777" w:rsidR="006E6362" w:rsidRDefault="006E6362" w:rsidP="008B4A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14:paraId="1B3C5D95" w14:textId="77777777" w:rsidR="006E6362" w:rsidRDefault="006E6362" w:rsidP="008B4A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EE20F" w14:textId="77777777" w:rsidR="006E6362" w:rsidRDefault="006E6362" w:rsidP="008B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02935DDA" w14:textId="77777777" w:rsidR="006E6362" w:rsidRDefault="006E6362" w:rsidP="008B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Первозванівка</w:t>
      </w:r>
    </w:p>
    <w:p w14:paraId="6A84262C" w14:textId="77777777" w:rsidR="006E6362" w:rsidRDefault="006E6362" w:rsidP="008B4AE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6231B9B" w14:textId="308E65AA" w:rsidR="006E6362" w:rsidRDefault="006E6362" w:rsidP="008B4AEC">
      <w:pPr>
        <w:spacing w:after="0" w:line="240" w:lineRule="auto"/>
        <w:ind w:right="4681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перейменування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97A2D">
        <w:rPr>
          <w:rFonts w:ascii="Times New Roman" w:hAnsi="Times New Roman"/>
          <w:b/>
          <w:sz w:val="28"/>
          <w:szCs w:val="28"/>
          <w:lang w:val="ru-RU"/>
        </w:rPr>
        <w:t>провулку</w:t>
      </w:r>
      <w:proofErr w:type="spellEnd"/>
      <w:r w:rsidR="00197A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97A2D">
        <w:rPr>
          <w:rFonts w:ascii="Times New Roman" w:hAnsi="Times New Roman"/>
          <w:b/>
          <w:sz w:val="28"/>
          <w:szCs w:val="28"/>
          <w:lang w:val="ru-RU"/>
        </w:rPr>
        <w:t>Новозаводський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97A2D">
        <w:rPr>
          <w:rFonts w:ascii="Times New Roman" w:hAnsi="Times New Roman"/>
          <w:b/>
          <w:sz w:val="28"/>
          <w:szCs w:val="28"/>
          <w:lang w:val="ru-RU"/>
        </w:rPr>
        <w:t>Сонячне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 w:rsidR="00197A2D">
        <w:rPr>
          <w:rFonts w:ascii="Times New Roman" w:hAnsi="Times New Roman"/>
          <w:b/>
          <w:sz w:val="28"/>
          <w:szCs w:val="28"/>
          <w:lang w:val="ru-RU"/>
        </w:rPr>
        <w:t>провулок</w:t>
      </w:r>
      <w:proofErr w:type="spellEnd"/>
      <w:r w:rsidR="00197A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97A2D">
        <w:rPr>
          <w:rFonts w:ascii="Times New Roman" w:hAnsi="Times New Roman"/>
          <w:b/>
          <w:sz w:val="28"/>
          <w:szCs w:val="28"/>
          <w:lang w:val="ru-RU"/>
        </w:rPr>
        <w:t>Сергія</w:t>
      </w:r>
      <w:proofErr w:type="spellEnd"/>
      <w:r w:rsidR="00197A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97A2D">
        <w:rPr>
          <w:rFonts w:ascii="Times New Roman" w:hAnsi="Times New Roman"/>
          <w:b/>
          <w:sz w:val="28"/>
          <w:szCs w:val="28"/>
          <w:lang w:val="ru-RU"/>
        </w:rPr>
        <w:t>Котового</w:t>
      </w:r>
      <w:proofErr w:type="spellEnd"/>
    </w:p>
    <w:bookmarkEnd w:id="0"/>
    <w:p w14:paraId="60B5801C" w14:textId="77777777" w:rsidR="006E6362" w:rsidRDefault="006E6362" w:rsidP="008B4AEC">
      <w:pPr>
        <w:spacing w:after="0" w:line="240" w:lineRule="auto"/>
        <w:ind w:right="468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E009634" w14:textId="460EC6FA" w:rsidR="006E6362" w:rsidRDefault="006E6362" w:rsidP="008B4AEC">
      <w:pPr>
        <w:spacing w:after="0" w:line="240" w:lineRule="auto"/>
        <w:ind w:right="3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ст. 25, 26, 37 Закону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",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Законом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засудження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комуністичної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націонал-соціалістичного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нацистського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тоталітарного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режимів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заборону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пропаганди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їхньої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символіки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», </w:t>
      </w:r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пункту 3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частини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першої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статті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3, пункту 7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частини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першої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статті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8,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статті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11 Закону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"Про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присвоєння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юридичним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особам та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об'єктам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права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власності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імен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(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псевдонімів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)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фізичних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осіб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ювілейних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святкових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дат, </w:t>
      </w:r>
      <w:proofErr w:type="spellStart"/>
      <w:proofErr w:type="gramStart"/>
      <w:r w:rsidRPr="006E6362">
        <w:rPr>
          <w:rFonts w:ascii="Times New Roman" w:hAnsi="Times New Roman"/>
          <w:sz w:val="28"/>
          <w:szCs w:val="28"/>
          <w:lang w:val="ru-RU" w:eastAsia="ar-SA"/>
        </w:rPr>
        <w:t>назв</w:t>
      </w:r>
      <w:proofErr w:type="spellEnd"/>
      <w:proofErr w:type="gram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і дат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історичних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подій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>",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>
        <w:rPr>
          <w:rFonts w:ascii="Times New Roman" w:hAnsi="Times New Roman"/>
          <w:sz w:val="28"/>
          <w:szCs w:val="28"/>
          <w:lang w:val="ru-RU" w:eastAsia="ar-SA"/>
        </w:rPr>
        <w:t>р</w:t>
      </w:r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озпорядження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голови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Кіровоградської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обласної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державної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адміністрації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від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обласного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плану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заходів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з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виконання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«Про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засудження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заборону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пропаганди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російської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імперської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політики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в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Україні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і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деколонізацію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топонімії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»</w:t>
      </w:r>
      <w:r w:rsidR="008B4AE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беручи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уваги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протокольне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слухань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перейменування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вулиці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 метою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деколонізації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топоніміки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Первозванівській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рада</w:t>
      </w:r>
    </w:p>
    <w:p w14:paraId="678F0F2C" w14:textId="77777777" w:rsidR="006E6362" w:rsidRDefault="006E6362" w:rsidP="008B4AEC">
      <w:pPr>
        <w:spacing w:after="0" w:line="240" w:lineRule="auto"/>
        <w:ind w:right="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ВИРІШИЛА:</w:t>
      </w:r>
    </w:p>
    <w:p w14:paraId="7495EB3B" w14:textId="3FF44CF9" w:rsidR="006E6362" w:rsidRPr="008B4AEC" w:rsidRDefault="006E6362" w:rsidP="008B4AEC">
      <w:pPr>
        <w:spacing w:after="0" w:line="240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Перейменувати</w:t>
      </w:r>
      <w:proofErr w:type="spellEnd"/>
      <w:r w:rsidR="00197A2D" w:rsidRPr="00197A2D">
        <w:t xml:space="preserve"> </w:t>
      </w:r>
      <w:proofErr w:type="spellStart"/>
      <w:r w:rsidR="00197A2D" w:rsidRPr="00197A2D">
        <w:rPr>
          <w:rFonts w:ascii="Times New Roman" w:hAnsi="Times New Roman"/>
          <w:sz w:val="28"/>
          <w:szCs w:val="28"/>
          <w:lang w:val="ru-RU"/>
        </w:rPr>
        <w:t>провул</w:t>
      </w:r>
      <w:r w:rsidR="00197A2D">
        <w:rPr>
          <w:rFonts w:ascii="Times New Roman" w:hAnsi="Times New Roman"/>
          <w:sz w:val="28"/>
          <w:szCs w:val="28"/>
          <w:lang w:val="ru-RU"/>
        </w:rPr>
        <w:t>ок</w:t>
      </w:r>
      <w:proofErr w:type="spellEnd"/>
      <w:r w:rsidR="00197A2D" w:rsidRPr="00197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A2D" w:rsidRPr="00197A2D">
        <w:rPr>
          <w:rFonts w:ascii="Times New Roman" w:hAnsi="Times New Roman"/>
          <w:sz w:val="28"/>
          <w:szCs w:val="28"/>
          <w:lang w:val="ru-RU"/>
        </w:rPr>
        <w:t>Новозаводський</w:t>
      </w:r>
      <w:proofErr w:type="spellEnd"/>
      <w:r w:rsidR="00197A2D" w:rsidRPr="00197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97A2D" w:rsidRPr="00197A2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197A2D" w:rsidRPr="00197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A2D" w:rsidRPr="00197A2D">
        <w:rPr>
          <w:rFonts w:ascii="Times New Roman" w:hAnsi="Times New Roman"/>
          <w:sz w:val="28"/>
          <w:szCs w:val="28"/>
          <w:lang w:val="ru-RU"/>
        </w:rPr>
        <w:t>селі</w:t>
      </w:r>
      <w:proofErr w:type="spellEnd"/>
      <w:r w:rsidR="00197A2D" w:rsidRPr="00197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A2D" w:rsidRPr="00197A2D">
        <w:rPr>
          <w:rFonts w:ascii="Times New Roman" w:hAnsi="Times New Roman"/>
          <w:sz w:val="28"/>
          <w:szCs w:val="28"/>
          <w:lang w:val="ru-RU"/>
        </w:rPr>
        <w:t>Сонячне</w:t>
      </w:r>
      <w:proofErr w:type="spellEnd"/>
      <w:r w:rsidR="00197A2D" w:rsidRPr="00197A2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97A2D" w:rsidRPr="00197A2D">
        <w:rPr>
          <w:rFonts w:ascii="Times New Roman" w:hAnsi="Times New Roman"/>
          <w:sz w:val="28"/>
          <w:szCs w:val="28"/>
          <w:lang w:val="ru-RU"/>
        </w:rPr>
        <w:t>провулок</w:t>
      </w:r>
      <w:proofErr w:type="spellEnd"/>
      <w:r w:rsidR="00197A2D" w:rsidRPr="00197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A2D" w:rsidRPr="00197A2D">
        <w:rPr>
          <w:rFonts w:ascii="Times New Roman" w:hAnsi="Times New Roman"/>
          <w:sz w:val="28"/>
          <w:szCs w:val="28"/>
          <w:lang w:val="ru-RU"/>
        </w:rPr>
        <w:t>Сергія</w:t>
      </w:r>
      <w:proofErr w:type="spellEnd"/>
      <w:r w:rsidR="00197A2D" w:rsidRPr="00197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A2D" w:rsidRPr="00197A2D">
        <w:rPr>
          <w:rFonts w:ascii="Times New Roman" w:hAnsi="Times New Roman"/>
          <w:sz w:val="28"/>
          <w:szCs w:val="28"/>
          <w:lang w:val="ru-RU"/>
        </w:rPr>
        <w:t>Котового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нумерації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E0D5322" w14:textId="1A39B25E" w:rsidR="006E6362" w:rsidRPr="008B4AEC" w:rsidRDefault="006E6362" w:rsidP="008B4AEC">
      <w:pPr>
        <w:spacing w:after="0" w:line="240" w:lineRule="auto"/>
        <w:ind w:right="3" w:firstLine="567"/>
        <w:jc w:val="both"/>
        <w:rPr>
          <w:rFonts w:ascii="Times New Roman" w:hAnsi="Times New Roman"/>
          <w:sz w:val="28"/>
          <w:szCs w:val="28"/>
        </w:rPr>
      </w:pPr>
      <w:r w:rsidRPr="00374E6E">
        <w:rPr>
          <w:rFonts w:ascii="Times New Roman" w:hAnsi="Times New Roman"/>
          <w:sz w:val="28"/>
          <w:szCs w:val="28"/>
        </w:rPr>
        <w:t>2. Виконавчому комітету Первозванівської сільської ради здійснити організаційно-правові заходи щодо виконання пункту 1 цього рішення.</w:t>
      </w:r>
    </w:p>
    <w:p w14:paraId="164ADE16" w14:textId="327C85AF" w:rsidR="006E6362" w:rsidRPr="008B4AEC" w:rsidRDefault="006E6362" w:rsidP="008B4AEC">
      <w:pPr>
        <w:spacing w:after="0" w:line="240" w:lineRule="auto"/>
        <w:ind w:right="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перейменовано</w:t>
      </w:r>
      <w:r w:rsidR="00197A2D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="00197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A2D">
        <w:rPr>
          <w:rFonts w:ascii="Times New Roman" w:hAnsi="Times New Roman"/>
          <w:sz w:val="28"/>
          <w:szCs w:val="28"/>
          <w:lang w:val="ru-RU"/>
        </w:rPr>
        <w:t>провулку</w:t>
      </w:r>
      <w:proofErr w:type="spellEnd"/>
      <w:r w:rsidR="00197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A2D">
        <w:rPr>
          <w:rFonts w:ascii="Times New Roman" w:hAnsi="Times New Roman"/>
          <w:sz w:val="28"/>
          <w:szCs w:val="28"/>
          <w:lang w:val="ru-RU"/>
        </w:rPr>
        <w:t>Сергія</w:t>
      </w:r>
      <w:proofErr w:type="spellEnd"/>
      <w:r w:rsidR="00197A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A2D">
        <w:rPr>
          <w:rFonts w:ascii="Times New Roman" w:hAnsi="Times New Roman"/>
          <w:sz w:val="28"/>
          <w:szCs w:val="28"/>
          <w:lang w:val="ru-RU"/>
        </w:rPr>
        <w:t>Котового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A2D">
        <w:rPr>
          <w:rFonts w:ascii="Times New Roman" w:hAnsi="Times New Roman"/>
          <w:sz w:val="28"/>
          <w:szCs w:val="28"/>
          <w:lang w:val="ru-RU"/>
        </w:rPr>
        <w:t>Сонячне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3C4AF22B" w14:textId="6E2153A0" w:rsidR="006E6362" w:rsidRPr="008B4AEC" w:rsidRDefault="00374E6E" w:rsidP="008B4AEC">
      <w:pPr>
        <w:spacing w:after="0" w:line="240" w:lineRule="auto"/>
        <w:ind w:right="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E636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дане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E636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E6362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в порядку,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визначеному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>.</w:t>
      </w:r>
    </w:p>
    <w:p w14:paraId="22391CD0" w14:textId="76E19265" w:rsidR="006E6362" w:rsidRDefault="00374E6E" w:rsidP="008B4AE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6E6362">
        <w:rPr>
          <w:rFonts w:ascii="Times New Roman" w:hAnsi="Times New Roman"/>
          <w:sz w:val="28"/>
          <w:szCs w:val="28"/>
          <w:lang w:val="ru-RU"/>
        </w:rPr>
        <w:t>.</w:t>
      </w:r>
      <w:r w:rsidR="006E6362">
        <w:rPr>
          <w:lang w:val="ru-RU"/>
        </w:rPr>
        <w:t xml:space="preserve"> </w:t>
      </w:r>
      <w:r w:rsidR="006E636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молодіжної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політики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>.</w:t>
      </w:r>
    </w:p>
    <w:p w14:paraId="31556F33" w14:textId="77777777" w:rsidR="00374E6E" w:rsidRDefault="00374E6E" w:rsidP="008B4A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A96A5A3" w14:textId="0F922527" w:rsidR="006E6362" w:rsidRDefault="006E6362" w:rsidP="008B4AEC">
      <w:pPr>
        <w:spacing w:after="0" w:line="240" w:lineRule="auto"/>
        <w:jc w:val="both"/>
        <w:rPr>
          <w:b/>
          <w:bCs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голова                            </w:t>
      </w:r>
      <w:r w:rsidR="008B4AEC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Прасковія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МУДРАК</w:t>
      </w:r>
    </w:p>
    <w:sectPr w:rsidR="006E6362" w:rsidSect="008B4AE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F"/>
    <w:rsid w:val="00197A2D"/>
    <w:rsid w:val="001D5AA2"/>
    <w:rsid w:val="00273620"/>
    <w:rsid w:val="00374E6E"/>
    <w:rsid w:val="006E6362"/>
    <w:rsid w:val="00705A1F"/>
    <w:rsid w:val="008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4</cp:revision>
  <dcterms:created xsi:type="dcterms:W3CDTF">2024-05-13T07:57:00Z</dcterms:created>
  <dcterms:modified xsi:type="dcterms:W3CDTF">2024-08-05T13:22:00Z</dcterms:modified>
</cp:coreProperties>
</file>