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73" w:type="dxa"/>
        <w:tblInd w:w="-459" w:type="dxa"/>
        <w:tblLook w:val="00A0" w:firstRow="1" w:lastRow="0" w:firstColumn="1" w:lastColumn="0" w:noHBand="0" w:noVBand="0"/>
      </w:tblPr>
      <w:tblGrid>
        <w:gridCol w:w="5387"/>
        <w:gridCol w:w="4786"/>
      </w:tblGrid>
      <w:tr w:rsidR="00275F52" w14:paraId="646A2E7C" w14:textId="77777777" w:rsidTr="00275F52">
        <w:tc>
          <w:tcPr>
            <w:tcW w:w="5387" w:type="dxa"/>
            <w:hideMark/>
          </w:tcPr>
          <w:p w14:paraId="62C2A994"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ПОГОДЖЕНО</w:t>
            </w:r>
          </w:p>
          <w:p w14:paraId="60F08794"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Директор обласного центру фізичного здоров’я населення «Спорт для всіх»</w:t>
            </w:r>
          </w:p>
          <w:p w14:paraId="068E196D"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____________  Д.ЯНЧУК</w:t>
            </w:r>
          </w:p>
          <w:p w14:paraId="14722A37"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 __________ 2025 року</w:t>
            </w:r>
          </w:p>
          <w:p w14:paraId="7ACA3B9F" w14:textId="77777777" w:rsidR="00275F52" w:rsidRDefault="00275F52">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p>
        </w:tc>
        <w:tc>
          <w:tcPr>
            <w:tcW w:w="4786" w:type="dxa"/>
          </w:tcPr>
          <w:p w14:paraId="3B5E3314"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ЗАТВЕРДЖЕНО</w:t>
            </w:r>
          </w:p>
          <w:p w14:paraId="27DA6AE5"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Рішенням  </w:t>
            </w:r>
            <w:proofErr w:type="spellStart"/>
            <w:r>
              <w:rPr>
                <w:rFonts w:ascii="Times New Roman" w:eastAsia="Calibri" w:hAnsi="Times New Roman" w:cs="Times New Roman"/>
                <w:sz w:val="24"/>
                <w:szCs w:val="24"/>
                <w:lang w:val="uk-UA"/>
              </w:rPr>
              <w:t>Первозванівської</w:t>
            </w:r>
            <w:proofErr w:type="spellEnd"/>
            <w:r>
              <w:rPr>
                <w:rFonts w:ascii="Times New Roman" w:eastAsia="Calibri" w:hAnsi="Times New Roman" w:cs="Times New Roman"/>
                <w:sz w:val="24"/>
                <w:szCs w:val="24"/>
                <w:lang w:val="uk-UA"/>
              </w:rPr>
              <w:t xml:space="preserve"> </w:t>
            </w:r>
          </w:p>
          <w:p w14:paraId="0143AADD"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сільської ради </w:t>
            </w:r>
          </w:p>
          <w:p w14:paraId="1BFE8155"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 «04» квітня 2025 року</w:t>
            </w:r>
          </w:p>
          <w:p w14:paraId="0DB45155"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2918</w:t>
            </w:r>
          </w:p>
          <w:p w14:paraId="59A0D260"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Сільський голова</w:t>
            </w:r>
          </w:p>
          <w:p w14:paraId="09B3A0AE"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_________________ П.МУДРАК</w:t>
            </w:r>
          </w:p>
          <w:p w14:paraId="4B27EF4E" w14:textId="77777777" w:rsidR="00275F52" w:rsidRDefault="00275F52">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«____» ____________ 2025 року</w:t>
            </w:r>
          </w:p>
          <w:p w14:paraId="561450BC" w14:textId="77777777" w:rsidR="00275F52" w:rsidRDefault="00275F52">
            <w:pPr>
              <w:spacing w:after="0" w:line="240" w:lineRule="auto"/>
              <w:jc w:val="center"/>
              <w:rPr>
                <w:rFonts w:ascii="Times New Roman" w:eastAsia="Calibri" w:hAnsi="Times New Roman" w:cs="Times New Roman"/>
                <w:sz w:val="24"/>
                <w:szCs w:val="24"/>
                <w:lang w:val="uk-UA"/>
              </w:rPr>
            </w:pPr>
          </w:p>
        </w:tc>
      </w:tr>
    </w:tbl>
    <w:p w14:paraId="5886445B"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31F933D2"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4045D42F"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51E9E132"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14711801"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51B293DD"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4ADF5349"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748AF4BA" w14:textId="77777777" w:rsidR="00275F52" w:rsidRDefault="00275F52" w:rsidP="00275F52">
      <w:pPr>
        <w:spacing w:after="0" w:line="240" w:lineRule="auto"/>
        <w:rPr>
          <w:rFonts w:ascii="Times New Roman" w:eastAsia="Calibri" w:hAnsi="Times New Roman" w:cs="Times New Roman"/>
          <w:b/>
          <w:sz w:val="28"/>
          <w:szCs w:val="28"/>
          <w:lang w:val="uk-UA"/>
        </w:rPr>
      </w:pPr>
    </w:p>
    <w:p w14:paraId="11DB8247"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2D219744"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7CB4CB64" w14:textId="77777777" w:rsidR="00275F52" w:rsidRDefault="00275F52" w:rsidP="00275F52">
      <w:pPr>
        <w:spacing w:after="0" w:line="240" w:lineRule="auto"/>
        <w:jc w:val="center"/>
        <w:rPr>
          <w:rFonts w:ascii="Times New Roman" w:eastAsia="Calibri" w:hAnsi="Times New Roman" w:cs="Times New Roman"/>
          <w:b/>
          <w:sz w:val="36"/>
          <w:szCs w:val="36"/>
          <w:lang w:val="uk-UA"/>
        </w:rPr>
      </w:pPr>
      <w:r>
        <w:rPr>
          <w:rFonts w:ascii="Times New Roman" w:eastAsia="Calibri" w:hAnsi="Times New Roman" w:cs="Times New Roman"/>
          <w:b/>
          <w:sz w:val="36"/>
          <w:szCs w:val="36"/>
          <w:lang w:val="uk-UA"/>
        </w:rPr>
        <w:t>ПОЛОЖЕННЯ</w:t>
      </w:r>
    </w:p>
    <w:p w14:paraId="3EEBA44E" w14:textId="77777777" w:rsidR="00275F52" w:rsidRDefault="00275F52" w:rsidP="00275F52">
      <w:pPr>
        <w:spacing w:after="0" w:line="240" w:lineRule="auto"/>
        <w:jc w:val="center"/>
        <w:rPr>
          <w:rFonts w:ascii="Times New Roman" w:eastAsia="Calibri" w:hAnsi="Times New Roman" w:cs="Times New Roman"/>
          <w:b/>
          <w:sz w:val="36"/>
          <w:szCs w:val="36"/>
          <w:lang w:val="uk-UA"/>
        </w:rPr>
      </w:pPr>
      <w:r>
        <w:rPr>
          <w:rFonts w:ascii="Times New Roman" w:eastAsia="Calibri" w:hAnsi="Times New Roman" w:cs="Times New Roman"/>
          <w:b/>
          <w:sz w:val="36"/>
          <w:szCs w:val="36"/>
          <w:lang w:val="uk-UA"/>
        </w:rPr>
        <w:t>ПРО КОМУНАЛЬНУ ОРГАНІЗАЦІЮ (УСТАНОВА, ЗАКЛАД) «ЦЕНТР ФІЗИЧНОГО ЗДОРОВ’Я НАСЕЛЕННЯ</w:t>
      </w:r>
    </w:p>
    <w:p w14:paraId="710B0A3E" w14:textId="77777777" w:rsidR="00275F52" w:rsidRDefault="00275F52" w:rsidP="00275F52">
      <w:pPr>
        <w:spacing w:after="0" w:line="240" w:lineRule="auto"/>
        <w:jc w:val="center"/>
        <w:rPr>
          <w:rFonts w:ascii="Times New Roman" w:eastAsia="Calibri" w:hAnsi="Times New Roman" w:cs="Times New Roman"/>
          <w:b/>
          <w:sz w:val="36"/>
          <w:szCs w:val="36"/>
          <w:lang w:val="uk-UA"/>
        </w:rPr>
      </w:pPr>
      <w:r>
        <w:rPr>
          <w:rFonts w:ascii="Times New Roman" w:eastAsia="Calibri" w:hAnsi="Times New Roman" w:cs="Times New Roman"/>
          <w:b/>
          <w:sz w:val="36"/>
          <w:szCs w:val="36"/>
          <w:lang w:val="uk-UA"/>
        </w:rPr>
        <w:t xml:space="preserve"> «СПОРТ ДЛЯ ВСІХ»</w:t>
      </w:r>
    </w:p>
    <w:p w14:paraId="4F94D86B" w14:textId="77777777" w:rsidR="00275F52" w:rsidRDefault="00275F52" w:rsidP="00275F52">
      <w:pPr>
        <w:spacing w:after="0" w:line="240" w:lineRule="auto"/>
        <w:jc w:val="center"/>
        <w:rPr>
          <w:rFonts w:ascii="Times New Roman" w:eastAsia="Calibri" w:hAnsi="Times New Roman" w:cs="Times New Roman"/>
          <w:b/>
          <w:sz w:val="36"/>
          <w:szCs w:val="36"/>
          <w:lang w:val="uk-UA"/>
        </w:rPr>
      </w:pPr>
      <w:r>
        <w:rPr>
          <w:rFonts w:ascii="Times New Roman" w:eastAsia="Calibri" w:hAnsi="Times New Roman" w:cs="Times New Roman"/>
          <w:b/>
          <w:sz w:val="36"/>
          <w:szCs w:val="36"/>
          <w:lang w:val="uk-UA"/>
        </w:rPr>
        <w:t xml:space="preserve"> ПЕРВОЗВАНІВСЬКОЇ СІЛЬСЬКОЇ РАДИ</w:t>
      </w:r>
    </w:p>
    <w:p w14:paraId="1C3F704B" w14:textId="77777777" w:rsidR="00275F52" w:rsidRDefault="00275F52" w:rsidP="00275F52">
      <w:pPr>
        <w:spacing w:after="0" w:line="240" w:lineRule="auto"/>
        <w:jc w:val="center"/>
        <w:rPr>
          <w:rFonts w:ascii="Times New Roman" w:eastAsia="Calibri" w:hAnsi="Times New Roman" w:cs="Times New Roman"/>
          <w:b/>
          <w:sz w:val="36"/>
          <w:szCs w:val="36"/>
          <w:lang w:val="uk-UA"/>
        </w:rPr>
      </w:pPr>
      <w:r>
        <w:rPr>
          <w:rFonts w:ascii="Times New Roman" w:eastAsia="Calibri" w:hAnsi="Times New Roman" w:cs="Times New Roman"/>
          <w:b/>
          <w:sz w:val="36"/>
          <w:szCs w:val="36"/>
          <w:lang w:val="uk-UA"/>
        </w:rPr>
        <w:t>(нова редакція)</w:t>
      </w:r>
    </w:p>
    <w:p w14:paraId="48C3A48B" w14:textId="77777777" w:rsidR="00275F52" w:rsidRDefault="00275F52" w:rsidP="00275F52">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p>
    <w:p w14:paraId="148C4449" w14:textId="77777777" w:rsidR="00275F52" w:rsidRDefault="00275F52" w:rsidP="00275F52">
      <w:pPr>
        <w:spacing w:after="0" w:line="240" w:lineRule="auto"/>
        <w:rPr>
          <w:rFonts w:ascii="Times New Roman" w:eastAsia="Calibri" w:hAnsi="Times New Roman" w:cs="Times New Roman"/>
          <w:sz w:val="28"/>
          <w:szCs w:val="28"/>
          <w:lang w:val="uk-UA"/>
        </w:rPr>
      </w:pPr>
    </w:p>
    <w:p w14:paraId="64246B8D" w14:textId="77777777" w:rsidR="00275F52" w:rsidRDefault="00275F52" w:rsidP="00275F52">
      <w:pPr>
        <w:spacing w:after="0" w:line="240" w:lineRule="auto"/>
        <w:rPr>
          <w:rFonts w:ascii="Times New Roman" w:eastAsia="Calibri" w:hAnsi="Times New Roman" w:cs="Times New Roman"/>
          <w:sz w:val="28"/>
          <w:szCs w:val="28"/>
          <w:lang w:val="uk-UA"/>
        </w:rPr>
      </w:pPr>
    </w:p>
    <w:p w14:paraId="643EE18D" w14:textId="77777777" w:rsidR="00275F52" w:rsidRDefault="00275F52" w:rsidP="00275F52">
      <w:pPr>
        <w:spacing w:after="0" w:line="240" w:lineRule="auto"/>
        <w:rPr>
          <w:rFonts w:ascii="Times New Roman" w:eastAsia="Calibri" w:hAnsi="Times New Roman" w:cs="Times New Roman"/>
          <w:sz w:val="28"/>
          <w:szCs w:val="28"/>
          <w:lang w:val="uk-UA"/>
        </w:rPr>
      </w:pPr>
    </w:p>
    <w:p w14:paraId="5B5FDC8D" w14:textId="77777777" w:rsidR="00275F52" w:rsidRDefault="00275F52" w:rsidP="00275F52">
      <w:pPr>
        <w:spacing w:after="0" w:line="240" w:lineRule="auto"/>
        <w:rPr>
          <w:rFonts w:ascii="Times New Roman" w:eastAsia="Calibri" w:hAnsi="Times New Roman" w:cs="Times New Roman"/>
          <w:sz w:val="28"/>
          <w:szCs w:val="28"/>
          <w:lang w:val="uk-UA"/>
        </w:rPr>
      </w:pPr>
    </w:p>
    <w:p w14:paraId="079CF082" w14:textId="77777777" w:rsidR="00275F52" w:rsidRDefault="00275F52" w:rsidP="00275F52">
      <w:pPr>
        <w:spacing w:after="0" w:line="240" w:lineRule="auto"/>
        <w:rPr>
          <w:rFonts w:ascii="Times New Roman" w:eastAsia="Calibri" w:hAnsi="Times New Roman" w:cs="Times New Roman"/>
          <w:sz w:val="28"/>
          <w:szCs w:val="28"/>
          <w:lang w:val="uk-UA"/>
        </w:rPr>
      </w:pPr>
    </w:p>
    <w:p w14:paraId="2AC35231" w14:textId="77777777" w:rsidR="00275F52" w:rsidRDefault="00275F52" w:rsidP="00275F52">
      <w:pPr>
        <w:spacing w:after="0" w:line="240" w:lineRule="auto"/>
        <w:rPr>
          <w:rFonts w:ascii="Times New Roman" w:eastAsia="Calibri" w:hAnsi="Times New Roman" w:cs="Times New Roman"/>
          <w:sz w:val="28"/>
          <w:szCs w:val="28"/>
          <w:lang w:val="uk-UA"/>
        </w:rPr>
      </w:pPr>
    </w:p>
    <w:p w14:paraId="2234E6A9" w14:textId="77777777" w:rsidR="00275F52" w:rsidRDefault="00275F52" w:rsidP="00275F52">
      <w:pPr>
        <w:spacing w:after="0" w:line="240" w:lineRule="auto"/>
        <w:rPr>
          <w:rFonts w:ascii="Times New Roman" w:eastAsia="Calibri" w:hAnsi="Times New Roman" w:cs="Times New Roman"/>
          <w:sz w:val="28"/>
          <w:szCs w:val="28"/>
          <w:lang w:val="uk-UA"/>
        </w:rPr>
      </w:pPr>
    </w:p>
    <w:p w14:paraId="6281B876" w14:textId="77777777" w:rsidR="00275F52" w:rsidRDefault="00275F52" w:rsidP="00275F52">
      <w:pPr>
        <w:spacing w:after="0" w:line="240" w:lineRule="auto"/>
        <w:rPr>
          <w:rFonts w:ascii="Times New Roman" w:eastAsia="Calibri" w:hAnsi="Times New Roman" w:cs="Times New Roman"/>
          <w:sz w:val="28"/>
          <w:szCs w:val="28"/>
          <w:lang w:val="uk-UA"/>
        </w:rPr>
      </w:pPr>
    </w:p>
    <w:p w14:paraId="258E6341" w14:textId="77777777" w:rsidR="00275F52" w:rsidRDefault="00275F52" w:rsidP="00275F52">
      <w:pPr>
        <w:spacing w:after="0" w:line="240" w:lineRule="auto"/>
        <w:rPr>
          <w:rFonts w:ascii="Times New Roman" w:eastAsia="Calibri" w:hAnsi="Times New Roman" w:cs="Times New Roman"/>
          <w:sz w:val="28"/>
          <w:szCs w:val="28"/>
          <w:lang w:val="uk-UA"/>
        </w:rPr>
      </w:pPr>
    </w:p>
    <w:p w14:paraId="62828D07" w14:textId="77777777" w:rsidR="00275F52" w:rsidRDefault="00275F52" w:rsidP="00275F52">
      <w:pPr>
        <w:spacing w:after="0" w:line="240" w:lineRule="auto"/>
        <w:rPr>
          <w:rFonts w:ascii="Times New Roman" w:eastAsia="Calibri" w:hAnsi="Times New Roman" w:cs="Times New Roman"/>
          <w:sz w:val="28"/>
          <w:szCs w:val="28"/>
          <w:lang w:val="uk-UA"/>
        </w:rPr>
      </w:pPr>
    </w:p>
    <w:p w14:paraId="45692C45" w14:textId="77777777" w:rsidR="00275F52" w:rsidRDefault="00275F52" w:rsidP="00275F52">
      <w:pPr>
        <w:spacing w:after="0" w:line="240" w:lineRule="auto"/>
        <w:rPr>
          <w:rFonts w:ascii="Times New Roman" w:eastAsia="Calibri" w:hAnsi="Times New Roman" w:cs="Times New Roman"/>
          <w:sz w:val="28"/>
          <w:szCs w:val="28"/>
          <w:lang w:val="uk-UA"/>
        </w:rPr>
      </w:pPr>
    </w:p>
    <w:p w14:paraId="6ED42E07" w14:textId="77777777" w:rsidR="00275F52" w:rsidRDefault="00275F52" w:rsidP="00275F52">
      <w:pPr>
        <w:spacing w:after="0" w:line="240" w:lineRule="auto"/>
        <w:rPr>
          <w:rFonts w:ascii="Times New Roman" w:eastAsia="Calibri" w:hAnsi="Times New Roman" w:cs="Times New Roman"/>
          <w:sz w:val="28"/>
          <w:szCs w:val="28"/>
          <w:lang w:val="uk-UA"/>
        </w:rPr>
      </w:pPr>
    </w:p>
    <w:p w14:paraId="5CF6B003" w14:textId="77777777" w:rsidR="00275F52" w:rsidRDefault="00275F52" w:rsidP="00275F52">
      <w:pPr>
        <w:spacing w:after="0" w:line="240" w:lineRule="auto"/>
        <w:rPr>
          <w:rFonts w:ascii="Times New Roman" w:eastAsia="Calibri" w:hAnsi="Times New Roman" w:cs="Times New Roman"/>
          <w:sz w:val="28"/>
          <w:szCs w:val="28"/>
          <w:lang w:val="uk-UA"/>
        </w:rPr>
      </w:pPr>
    </w:p>
    <w:p w14:paraId="7ECB4B76" w14:textId="77777777" w:rsidR="00275F52" w:rsidRDefault="00275F52" w:rsidP="00275F52">
      <w:pPr>
        <w:spacing w:after="0" w:line="240" w:lineRule="auto"/>
        <w:rPr>
          <w:rFonts w:ascii="Times New Roman" w:eastAsia="Calibri" w:hAnsi="Times New Roman" w:cs="Times New Roman"/>
          <w:sz w:val="28"/>
          <w:szCs w:val="28"/>
          <w:lang w:val="uk-UA"/>
        </w:rPr>
      </w:pPr>
    </w:p>
    <w:p w14:paraId="581AEF0B" w14:textId="77777777" w:rsidR="00275F52" w:rsidRDefault="00275F52" w:rsidP="00275F52">
      <w:pPr>
        <w:spacing w:after="0" w:line="240" w:lineRule="auto"/>
        <w:rPr>
          <w:rFonts w:ascii="Times New Roman" w:eastAsia="Calibri" w:hAnsi="Times New Roman" w:cs="Times New Roman"/>
          <w:sz w:val="28"/>
          <w:szCs w:val="28"/>
          <w:lang w:val="uk-UA"/>
        </w:rPr>
      </w:pPr>
    </w:p>
    <w:p w14:paraId="1C515888" w14:textId="77777777" w:rsidR="00275F52" w:rsidRDefault="00275F52" w:rsidP="00275F52">
      <w:pPr>
        <w:spacing w:after="0" w:line="240" w:lineRule="auto"/>
        <w:rPr>
          <w:rFonts w:ascii="Times New Roman" w:eastAsia="Calibri" w:hAnsi="Times New Roman" w:cs="Times New Roman"/>
          <w:sz w:val="28"/>
          <w:szCs w:val="28"/>
          <w:lang w:val="uk-UA"/>
        </w:rPr>
      </w:pPr>
    </w:p>
    <w:p w14:paraId="77BE2395" w14:textId="77777777" w:rsidR="00275F52" w:rsidRDefault="00275F52" w:rsidP="00275F52">
      <w:pPr>
        <w:spacing w:after="0" w:line="240" w:lineRule="auto"/>
        <w:rPr>
          <w:rFonts w:ascii="Times New Roman" w:eastAsia="Calibri" w:hAnsi="Times New Roman" w:cs="Times New Roman"/>
          <w:sz w:val="28"/>
          <w:szCs w:val="28"/>
          <w:lang w:val="uk-UA"/>
        </w:rPr>
      </w:pPr>
    </w:p>
    <w:p w14:paraId="54680496" w14:textId="77777777" w:rsidR="00275F52" w:rsidRDefault="00275F52" w:rsidP="00275F52">
      <w:pPr>
        <w:spacing w:after="0" w:line="240" w:lineRule="auto"/>
        <w:rPr>
          <w:rFonts w:ascii="Times New Roman" w:eastAsia="Calibri" w:hAnsi="Times New Roman" w:cs="Times New Roman"/>
          <w:sz w:val="28"/>
          <w:szCs w:val="28"/>
          <w:lang w:val="uk-UA"/>
        </w:rPr>
      </w:pPr>
    </w:p>
    <w:p w14:paraId="3584D944" w14:textId="77777777" w:rsidR="00275F52" w:rsidRDefault="00275F52" w:rsidP="00275F5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 Первозванівка</w:t>
      </w:r>
    </w:p>
    <w:p w14:paraId="448FD953" w14:textId="77777777" w:rsidR="00275F52" w:rsidRDefault="00275F52" w:rsidP="00275F52">
      <w:pPr>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2025</w:t>
      </w:r>
    </w:p>
    <w:p w14:paraId="5D9113E7" w14:textId="77777777" w:rsidR="00275F52" w:rsidRDefault="00275F52" w:rsidP="00275F5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 ЗАГАЛЬНІ ПОЛОЖЕННЯ</w:t>
      </w:r>
    </w:p>
    <w:p w14:paraId="21B55B16" w14:textId="77777777" w:rsidR="00275F52" w:rsidRDefault="00275F52" w:rsidP="00275F52">
      <w:pPr>
        <w:spacing w:after="0" w:line="240" w:lineRule="auto"/>
        <w:jc w:val="center"/>
        <w:rPr>
          <w:rFonts w:ascii="Times New Roman" w:eastAsia="Calibri" w:hAnsi="Times New Roman" w:cs="Times New Roman"/>
          <w:b/>
          <w:sz w:val="28"/>
          <w:szCs w:val="28"/>
          <w:lang w:val="uk-UA"/>
        </w:rPr>
      </w:pPr>
    </w:p>
    <w:p w14:paraId="4574307C"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 КОМУНАЛЬНА ОРГАНІЗАЦІЯ (УСТАНОВА, ЗАКЛАД) «ЦЕНТР ФІЗИЧНОГО ЗДОРОВ’Я НАСЕЛЕННЯ «СПОРТ ДЛЯ ВСІХ» ПЕРВОЗВАНІВСЬКОЇ СІЛЬСЬКОЇ РАДИ (далі – Центр фізичного здоров’я населення «Спорт для всіх») є закладом фізичної культури та спорту, який здійснює діяльність шляхом залучення різних груп населення, зокрема соціально незахищених, до занять фізичною культурою.</w:t>
      </w:r>
    </w:p>
    <w:p w14:paraId="1574E88E"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Центр фізичного здоров’я населення «Спорт для всіх» у своїй діяльності керується Конституцією та законами України, актами Верховної Ради України, Президента України, Кабінету Міністрів України, наказами </w:t>
      </w:r>
      <w:proofErr w:type="spellStart"/>
      <w:r>
        <w:rPr>
          <w:rFonts w:ascii="Times New Roman" w:eastAsia="Calibri" w:hAnsi="Times New Roman" w:cs="Times New Roman"/>
          <w:sz w:val="28"/>
          <w:szCs w:val="28"/>
          <w:lang w:val="uk-UA"/>
        </w:rPr>
        <w:t>Мінмолодьспорту</w:t>
      </w:r>
      <w:proofErr w:type="spellEnd"/>
      <w:r>
        <w:rPr>
          <w:rFonts w:ascii="Times New Roman" w:eastAsia="Calibri" w:hAnsi="Times New Roman" w:cs="Times New Roman"/>
          <w:sz w:val="28"/>
          <w:szCs w:val="28"/>
          <w:lang w:val="uk-UA"/>
        </w:rPr>
        <w:t>, нормативно-правовими актами, що регулюють правовідносини у сфері фізичної культури і спорту, та цим Положенням.</w:t>
      </w:r>
    </w:p>
    <w:p w14:paraId="410A4B74"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3. Центр фізичного здоров’я населення «Спорт для всіх» є комунальною організацією (установа, заклад) </w:t>
      </w:r>
      <w:proofErr w:type="spellStart"/>
      <w:r>
        <w:rPr>
          <w:rFonts w:ascii="Times New Roman" w:eastAsia="Calibri" w:hAnsi="Times New Roman" w:cs="Times New Roman"/>
          <w:sz w:val="28"/>
          <w:szCs w:val="28"/>
          <w:lang w:val="uk-UA"/>
        </w:rPr>
        <w:t>Первозванівської</w:t>
      </w:r>
      <w:proofErr w:type="spellEnd"/>
      <w:r>
        <w:rPr>
          <w:rFonts w:ascii="Times New Roman" w:eastAsia="Calibri" w:hAnsi="Times New Roman" w:cs="Times New Roman"/>
          <w:sz w:val="28"/>
          <w:szCs w:val="28"/>
          <w:lang w:val="uk-UA"/>
        </w:rPr>
        <w:t xml:space="preserve"> сільської ради, яка являється його засновником, має печатку із своїм найменуванням та ідентифікаційним кодом, бланки та інші реквізити юридичної особи.</w:t>
      </w:r>
    </w:p>
    <w:p w14:paraId="42FD8000"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4. Центр фізичного здоров’я населення «Спорт для всіх» утворюється, реорганізується і ліквідується рішенням сесії </w:t>
      </w:r>
      <w:proofErr w:type="spellStart"/>
      <w:r>
        <w:rPr>
          <w:rFonts w:ascii="Times New Roman" w:eastAsia="Calibri" w:hAnsi="Times New Roman" w:cs="Times New Roman"/>
          <w:sz w:val="28"/>
          <w:szCs w:val="28"/>
          <w:lang w:val="uk-UA"/>
        </w:rPr>
        <w:t>Первозванівської</w:t>
      </w:r>
      <w:proofErr w:type="spellEnd"/>
      <w:r>
        <w:rPr>
          <w:rFonts w:ascii="Times New Roman" w:eastAsia="Calibri" w:hAnsi="Times New Roman" w:cs="Times New Roman"/>
          <w:sz w:val="28"/>
          <w:szCs w:val="28"/>
          <w:lang w:val="uk-UA"/>
        </w:rPr>
        <w:t xml:space="preserve"> сільської ради.</w:t>
      </w:r>
    </w:p>
    <w:p w14:paraId="12245832"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 Положення про Центр фізичного здоров’я населення «Спорт для всіх» розробляється з урахуванням особливостей та залежно від рівня на якому працює Центр фізичного здоров’я населення «Спорт для всіх» і затверджується рішенням сесії сільської ради за погодженням з обласним Центром.</w:t>
      </w:r>
    </w:p>
    <w:p w14:paraId="175821A0"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6. Центр фізичного здоров’я населення «Спорт для всіх» забезпечує розвиток фізичної культури шляхом надання фізкультурно-спортивних послуг, які полягають в організації та здійсненні фізкультурно-оздоровчої діяльності шляхом проведення заходів, спрямованих на розвиток фізичної культури за її напрямами, зокрема на забезпечення рухової активності людей з метою їх гармонійного фізичного розвитку та ведення здорового способу життя.</w:t>
      </w:r>
    </w:p>
    <w:p w14:paraId="2B0EB817"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 Центр фізичного здоров’я населення «Спорт для всіх» створюється з метою:</w:t>
      </w:r>
    </w:p>
    <w:p w14:paraId="6EB91056"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створення сприятливих умов для реалізації права громадян на заняття фізичною культурою;</w:t>
      </w:r>
    </w:p>
    <w:p w14:paraId="4CB4A61B"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задоволення потреб населення у фізкультурно-оздоровчих і фізкультурно-спортивних послугах за місцем проживання та відпочинку;</w:t>
      </w:r>
    </w:p>
    <w:p w14:paraId="4955452E"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пропаганди ведення здорового способу життя та впровадження відповідних принципів та ідеалів.</w:t>
      </w:r>
    </w:p>
    <w:p w14:paraId="674BDAB6"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8. Надання фізкультурно-спортивних послуг в частині фізкультурно-оздоровчої діяльності здійснюється лише фахівцями, які мають відповідний ступінь вищої освіти та відповідну кваліфікацію.</w:t>
      </w:r>
    </w:p>
    <w:p w14:paraId="641272A0"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9. Центр фізичного здоров’я населення «Спорт для всіх» може залучати волонтерів до здійснення фізкультурно-оздоровчої діяльності.</w:t>
      </w:r>
    </w:p>
    <w:p w14:paraId="32C43D4A" w14:textId="77777777" w:rsidR="00275F52" w:rsidRDefault="00275F52" w:rsidP="00275F52">
      <w:pPr>
        <w:spacing w:after="0" w:line="240" w:lineRule="auto"/>
        <w:jc w:val="both"/>
        <w:rPr>
          <w:rFonts w:ascii="Times New Roman" w:eastAsia="Calibri" w:hAnsi="Times New Roman" w:cs="Times New Roman"/>
          <w:b/>
          <w:sz w:val="28"/>
          <w:szCs w:val="28"/>
          <w:lang w:val="uk-UA"/>
        </w:rPr>
      </w:pPr>
    </w:p>
    <w:p w14:paraId="2D701F91" w14:textId="77777777" w:rsidR="00275F52" w:rsidRDefault="00275F52" w:rsidP="00275F5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 ЗАВДАННЯ, ФУНКЦІЇ ТА ПРАВА ЦЕНТРУ</w:t>
      </w:r>
      <w:r>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ФІЗИЧНОГО ЗДОРОВ’Я НАСЕЛЕННЯ «СПОРТ ДЛЯ ВСІХ»</w:t>
      </w:r>
    </w:p>
    <w:p w14:paraId="4177D5CB" w14:textId="77777777" w:rsidR="00275F52" w:rsidRDefault="00275F52" w:rsidP="00275F52">
      <w:pPr>
        <w:spacing w:after="0" w:line="240" w:lineRule="auto"/>
        <w:ind w:firstLine="567"/>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lastRenderedPageBreak/>
        <w:t>1.Основними завданнями Центр фізичного здоров’я населення «Спорт для всіх» є:</w:t>
      </w:r>
    </w:p>
    <w:p w14:paraId="2D51979A"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участь у реалізації на місцевому рівні державної політики та програм з питань розвитку фізичної культури;</w:t>
      </w:r>
    </w:p>
    <w:p w14:paraId="2E31B408"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залучення широких верств населення до регулярних оздоровчих занять фізичною культурою, надання фізкультурно-спортивних послуг, поєднання масових та індивідуальних форм організації спортивної роботи за місцем проживання та у місцях масового відпочинку населення;</w:t>
      </w:r>
    </w:p>
    <w:p w14:paraId="43D45C84"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проведення на місцевому рівні просвітницької роботи з питань оздоровлення населення засобами фізичної культури та спорту з метою формування у населення потреб рухової активності;</w:t>
      </w:r>
    </w:p>
    <w:p w14:paraId="44EE03FA"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утримання та забезпечення належного функціонування фізкультурно-оздоровчих і спортивних споруд за місцем проживання та відпочинку населення і створення умов для занять фізичною культурою і спортом;</w:t>
      </w:r>
    </w:p>
    <w:p w14:paraId="7A1B675B"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організація та проведення місцевих конкурсів, показових виступів, фестивалів, спортивних свят та інших фізкультурно-оздоровчих заходів.</w:t>
      </w:r>
    </w:p>
    <w:p w14:paraId="08591096" w14:textId="77777777" w:rsidR="00275F52" w:rsidRDefault="00275F52" w:rsidP="00275F52">
      <w:pPr>
        <w:spacing w:after="0" w:line="240" w:lineRule="auto"/>
        <w:ind w:firstLine="567"/>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2. Центр фізичного здоров’я населення «Спорт для всіх» відповідно до покладених на нього завдань має такі функції:</w:t>
      </w:r>
    </w:p>
    <w:p w14:paraId="5BDE0E27"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організація та проведення на місцевому рівні фізкультурно-оздоровчих  заходів;</w:t>
      </w:r>
    </w:p>
    <w:p w14:paraId="70D1C8D4"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надання фізкультурно-спортивних послуг за місцем проживання та відпочинку населення;</w:t>
      </w:r>
    </w:p>
    <w:p w14:paraId="3B1264FA"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впровадження фізкультурно-оздоровчих та загальнодоступних спортивних технологій у здійсненні фізкультурно-оздоровчої діяльності;</w:t>
      </w:r>
    </w:p>
    <w:p w14:paraId="4BB89D51"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подання пропозицій до проектів відповідних бюджетів з питань, що належать до їх компетенції;</w:t>
      </w:r>
    </w:p>
    <w:p w14:paraId="047805BF"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подання обласному центру фізичного здоров’я населення «Спорт для всіх» пропозицій щодо вдосконалення існуючої нормативно-правової бази у сфері фізичної культури;</w:t>
      </w:r>
    </w:p>
    <w:p w14:paraId="0B811149"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налагодження </w:t>
      </w:r>
      <w:proofErr w:type="spellStart"/>
      <w:r>
        <w:rPr>
          <w:rFonts w:ascii="Times New Roman" w:eastAsia="Calibri" w:hAnsi="Times New Roman" w:cs="Times New Roman"/>
          <w:sz w:val="28"/>
          <w:szCs w:val="28"/>
          <w:lang w:val="uk-UA"/>
        </w:rPr>
        <w:t>зв’язків</w:t>
      </w:r>
      <w:proofErr w:type="spellEnd"/>
      <w:r>
        <w:rPr>
          <w:rFonts w:ascii="Times New Roman" w:eastAsia="Calibri" w:hAnsi="Times New Roman" w:cs="Times New Roman"/>
          <w:sz w:val="28"/>
          <w:szCs w:val="28"/>
          <w:lang w:val="uk-UA"/>
        </w:rPr>
        <w:t xml:space="preserve"> з міжнародними організаціями, які підтримують  рух «Спорт для всіх»;</w:t>
      </w:r>
    </w:p>
    <w:p w14:paraId="7180C707"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участь в проведенні </w:t>
      </w:r>
      <w:proofErr w:type="spellStart"/>
      <w:r>
        <w:rPr>
          <w:rFonts w:ascii="Times New Roman" w:eastAsia="Calibri" w:hAnsi="Times New Roman" w:cs="Times New Roman"/>
          <w:sz w:val="28"/>
          <w:szCs w:val="28"/>
          <w:lang w:val="uk-UA"/>
        </w:rPr>
        <w:t>моніторингів</w:t>
      </w:r>
      <w:proofErr w:type="spellEnd"/>
      <w:r>
        <w:rPr>
          <w:rFonts w:ascii="Times New Roman" w:eastAsia="Calibri" w:hAnsi="Times New Roman" w:cs="Times New Roman"/>
          <w:sz w:val="28"/>
          <w:szCs w:val="28"/>
          <w:lang w:val="uk-UA"/>
        </w:rPr>
        <w:t xml:space="preserve"> щодо рівня фізичного здоров’я різних груп населення та залучення громадян до занять масовим спортом;</w:t>
      </w:r>
    </w:p>
    <w:p w14:paraId="74604982"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здійснення на місцевому рівні інформаційно-пропагандистської діяльності з питань фізичної культури і спорту та здорового способу життя; </w:t>
      </w:r>
    </w:p>
    <w:p w14:paraId="2CF0E4B5"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організаційне забезпечення розвитку та зміцнення матеріально-технічної бази для фізкультурно-оздоровчих діяльності за місцем проживання та відпочинку населення;</w:t>
      </w:r>
    </w:p>
    <w:p w14:paraId="3082BD8F"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запровадження у практику вітчизняного та іноземного досвіду з розвитку фізичної культури, а також досвіду роботи  кращих центрів; </w:t>
      </w:r>
    </w:p>
    <w:p w14:paraId="22AEED92"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запровадження приватних інвестицій для реалізації покладених на Центр фізичного здоров’я населення «Спорт для всіх» завдань;</w:t>
      </w:r>
    </w:p>
    <w:p w14:paraId="2BDCAC9E"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залучення зацікавлених організацій до виконання завдань, покладених на Центр;</w:t>
      </w:r>
    </w:p>
    <w:p w14:paraId="4BD6F42D"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здійснення інших функцій, необхідних для виконання покладених на Центр фізичного здоров’я населення «Спорт для всіх» завдань.</w:t>
      </w:r>
    </w:p>
    <w:p w14:paraId="106246D4" w14:textId="77777777" w:rsidR="00275F52" w:rsidRDefault="00275F52" w:rsidP="00275F52">
      <w:pPr>
        <w:spacing w:after="0" w:line="240" w:lineRule="auto"/>
        <w:ind w:firstLine="567"/>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lastRenderedPageBreak/>
        <w:t>3. Центр фізичного здоров’я населення «Спорт для всіх» під час виконання покладених на нього завдань:</w:t>
      </w:r>
    </w:p>
    <w:p w14:paraId="2543FCBF"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взаємодіє та співпрацює з центральними та місцевими органами виконавчої влади, органами місцевого самоврядування, суб’єктами сфери фізичної культури та спорту, а також установами, закладами, організаціями усіх форм власності, об’єднаннями громадян та громадянами;</w:t>
      </w:r>
    </w:p>
    <w:p w14:paraId="3C43FB09"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сприяє суб’єктам сфери фізичної культури і спорту, громадським організаціям, іншим об’єднанням громадян у розвитку фізичної культури;</w:t>
      </w:r>
    </w:p>
    <w:p w14:paraId="17026555"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залучає благодійні, громадські організації, суб’єктів господарювання, які провадять підприємницьку діяльність, для розвитку фізичної культури;</w:t>
      </w:r>
    </w:p>
    <w:p w14:paraId="51F63848"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співпрацює з засобами масової інформації;</w:t>
      </w:r>
    </w:p>
    <w:p w14:paraId="6DDA0A27"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веде облік проведених фізкультурно-оздоровчих заходів, готує статистичні та інформаційно-аналітичні матеріали з питань, що належать до його компетенції;</w:t>
      </w:r>
    </w:p>
    <w:p w14:paraId="60C47EDD"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здійснює підготовку перспективних та поточних планів роботи Центру фізичного здоров’я населення «Спорт для всіх» та звітів щодо їх виконання.</w:t>
      </w:r>
    </w:p>
    <w:p w14:paraId="6D43D87F" w14:textId="77777777" w:rsidR="00275F52" w:rsidRDefault="00275F52" w:rsidP="00275F52">
      <w:pPr>
        <w:spacing w:after="0" w:line="240" w:lineRule="auto"/>
        <w:ind w:firstLine="567"/>
        <w:jc w:val="both"/>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4. Центр фізичного здоров’я населення «Спорт для всіх» має право:</w:t>
      </w:r>
    </w:p>
    <w:p w14:paraId="5ED575C6"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надавати пропозиції щодо вдосконалення фізкультурно-оздоровчої діяльності зацікавленим органам, підприємствам, установам, закладами та організаціям;</w:t>
      </w:r>
    </w:p>
    <w:p w14:paraId="3E140DAA"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укладати в установленому порядку договори про співробітництво, надання послуг, купівлі-продажу тощо з підприємствами, установами, закладам та організаціями усіх форм власності;</w:t>
      </w:r>
    </w:p>
    <w:p w14:paraId="225CF958"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у межах своєї компетенції видавати накази;</w:t>
      </w:r>
    </w:p>
    <w:p w14:paraId="63D65C7D"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бути та виступати організатором фізкультурно-оздоровчих, спортивно-масових заходів, використовувати назви таких заходів та їх символіку;</w:t>
      </w:r>
    </w:p>
    <w:p w14:paraId="31A7181A"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здійснювати рекламу в місцях проведення фізкультурно-оздоровчих заходів та їх висвітлення відповідно до законодавства, якщо Центр фізичного здоров’я населення «Спорт для всіх» виступає їх організатором.</w:t>
      </w:r>
    </w:p>
    <w:p w14:paraId="72547E7A" w14:textId="77777777" w:rsidR="00275F52" w:rsidRDefault="00275F52" w:rsidP="00275F52">
      <w:pPr>
        <w:spacing w:after="0" w:line="240" w:lineRule="auto"/>
        <w:jc w:val="both"/>
        <w:rPr>
          <w:rFonts w:ascii="Times New Roman" w:eastAsia="Calibri" w:hAnsi="Times New Roman" w:cs="Times New Roman"/>
          <w:sz w:val="28"/>
          <w:szCs w:val="28"/>
          <w:highlight w:val="yellow"/>
          <w:lang w:val="uk-UA"/>
        </w:rPr>
      </w:pPr>
    </w:p>
    <w:p w14:paraId="2E84F0C7" w14:textId="77777777" w:rsidR="00275F52" w:rsidRDefault="00275F52" w:rsidP="00275F5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ІІІ. ФІНАНСОВО-ГОСПОДАРСЬКА ДІЯЛЬНІСТЬ ТА МАТЕРІАЛЬНО-ТЕХНІЧНА БАЗА</w:t>
      </w:r>
    </w:p>
    <w:p w14:paraId="3D15CFD8"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Фінансово-господарська діяльність центру провадиться відповідно до законодавства та положення про Центр фізичного здоров’я населення «Спорт для всіх».</w:t>
      </w:r>
    </w:p>
    <w:p w14:paraId="08D36B3D"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Фінансування місцевого Центру фізичного здоров’я населення «Спорт для всіх» здійснюється за рахунок коштів, передбачених у відповідному місцевому бюджеті, та інших джерел, не заборонених законодавством України.</w:t>
      </w:r>
    </w:p>
    <w:p w14:paraId="31C5A780"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Гранична чисельність працівників місцевих Центрів затверджується засновниками.</w:t>
      </w:r>
    </w:p>
    <w:p w14:paraId="06B7B704"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Умови оплати праці працівників Центр фізичного здоров’я населення «Спорт для всіх» визначається в установленому законодавством порядку.</w:t>
      </w:r>
    </w:p>
    <w:p w14:paraId="50F4BBF1"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Для здійснення фізкультурно-оздоровчої діяльності та для надання якісних фізкультурно-спортивних послуг населенню в частині фізкультурно-оздоровчої діяльності Центр фізичного здоров’я населення «Спорт для всіх» за відсутністю власної спортивної бази може використовувати безоплатно або на </w:t>
      </w:r>
      <w:r>
        <w:rPr>
          <w:rFonts w:ascii="Times New Roman" w:eastAsia="Calibri" w:hAnsi="Times New Roman" w:cs="Times New Roman"/>
          <w:sz w:val="28"/>
          <w:szCs w:val="28"/>
          <w:lang w:val="uk-UA"/>
        </w:rPr>
        <w:lastRenderedPageBreak/>
        <w:t>пільгових умовах спортивні об’єкти за умови дотримання санітарно-гігієнічних норм і недопущення погіршення їх стану відповідно до порядку, визначеного законодавством.</w:t>
      </w:r>
    </w:p>
    <w:p w14:paraId="57DADBD3"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Центру фізичного здоров’я населення «Спорт для всіх» за наявності у його власності чи користуванні спортивної споруди органи місцевого самоврядування можуть надавати відповідно до законодавства пільги з оплати за користування комунальними послугами та спожиту електроенергію.</w:t>
      </w:r>
    </w:p>
    <w:p w14:paraId="02300E3D"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Матеріально-технічна база Центру фізичного здоров’я населення «Спорт для всіх» може складатись з: адміністративних приміщень, спортивних споруд (стадіони, басейни, ігрові поля, спортивні зали, майданчики тощо), </w:t>
      </w:r>
      <w:proofErr w:type="spellStart"/>
      <w:r>
        <w:rPr>
          <w:rFonts w:ascii="Times New Roman" w:eastAsia="Calibri" w:hAnsi="Times New Roman" w:cs="Times New Roman"/>
          <w:sz w:val="28"/>
          <w:szCs w:val="28"/>
          <w:lang w:val="uk-UA"/>
        </w:rPr>
        <w:t>оздоровчо</w:t>
      </w:r>
      <w:proofErr w:type="spellEnd"/>
      <w:r>
        <w:rPr>
          <w:rFonts w:ascii="Times New Roman" w:eastAsia="Calibri" w:hAnsi="Times New Roman" w:cs="Times New Roman"/>
          <w:sz w:val="28"/>
          <w:szCs w:val="28"/>
          <w:lang w:val="uk-UA"/>
        </w:rPr>
        <w:t>-спортивних таборів, обладнання, засобів зв’язку, оргтехніки, транспортних засобів, земельних ділянок та іншого рухомого і нерухомого майна.</w:t>
      </w:r>
    </w:p>
    <w:p w14:paraId="089EF2CF"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Земельні ділянки, на яких розташовані спортивні споруди, належать до земель рекреаційного призначення.</w:t>
      </w:r>
    </w:p>
    <w:p w14:paraId="54D5AEF7" w14:textId="77777777" w:rsidR="00275F52" w:rsidRDefault="00275F52" w:rsidP="00275F52">
      <w:pPr>
        <w:numPr>
          <w:ilvl w:val="0"/>
          <w:numId w:val="1"/>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Аудит фінансово-господарської діяльності Центру фізичного здоров’я населення «Спорт для всіх» здійснюється згідно із законодавством України.</w:t>
      </w:r>
    </w:p>
    <w:p w14:paraId="24A61A4E" w14:textId="77777777" w:rsidR="00275F52" w:rsidRDefault="00275F52" w:rsidP="00275F52">
      <w:pPr>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10.</w:t>
      </w:r>
      <w:r>
        <w:rPr>
          <w:rFonts w:ascii="Calibri" w:eastAsia="Calibri" w:hAnsi="Calibri" w:cs="Times New Roman"/>
          <w:sz w:val="28"/>
          <w:szCs w:val="28"/>
          <w:lang w:val="uk-UA"/>
        </w:rPr>
        <w:t xml:space="preserve"> </w:t>
      </w:r>
      <w:r>
        <w:rPr>
          <w:rFonts w:ascii="Times New Roman" w:eastAsia="Calibri" w:hAnsi="Times New Roman" w:cs="Times New Roman"/>
          <w:sz w:val="28"/>
          <w:szCs w:val="28"/>
          <w:lang w:val="uk-UA"/>
        </w:rPr>
        <w:t xml:space="preserve">Ведення діловодства, бухгалтерського обліку та звітності Центр фізичного здоров’я населення «Спорт для всіх» здійснюється у порядку, визначеному нормативно-правовими актами, ведення бухгалтерського обліку та звітності забезпечується бухгалтерією відділу освіти, молоді та спорту, культури та туризму виконавчого комітету </w:t>
      </w:r>
      <w:proofErr w:type="spellStart"/>
      <w:r>
        <w:rPr>
          <w:rFonts w:ascii="Times New Roman" w:eastAsia="Calibri" w:hAnsi="Times New Roman" w:cs="Times New Roman"/>
          <w:sz w:val="28"/>
          <w:szCs w:val="28"/>
          <w:lang w:val="uk-UA"/>
        </w:rPr>
        <w:t>Первозванівської</w:t>
      </w:r>
      <w:proofErr w:type="spellEnd"/>
      <w:r>
        <w:rPr>
          <w:rFonts w:ascii="Times New Roman" w:eastAsia="Calibri" w:hAnsi="Times New Roman" w:cs="Times New Roman"/>
          <w:sz w:val="28"/>
          <w:szCs w:val="28"/>
          <w:lang w:val="uk-UA"/>
        </w:rPr>
        <w:t xml:space="preserve"> сільської ради.</w:t>
      </w:r>
    </w:p>
    <w:p w14:paraId="134BF210" w14:textId="77777777" w:rsidR="00275F52" w:rsidRDefault="00275F52" w:rsidP="00275F52">
      <w:pPr>
        <w:spacing w:after="0" w:line="240" w:lineRule="auto"/>
        <w:jc w:val="both"/>
        <w:rPr>
          <w:rFonts w:ascii="Times New Roman" w:eastAsia="Calibri" w:hAnsi="Times New Roman" w:cs="Times New Roman"/>
          <w:sz w:val="28"/>
          <w:szCs w:val="28"/>
          <w:highlight w:val="yellow"/>
          <w:lang w:val="uk-UA"/>
        </w:rPr>
      </w:pPr>
    </w:p>
    <w:p w14:paraId="63920D7A" w14:textId="77777777" w:rsidR="00275F52" w:rsidRDefault="00275F52" w:rsidP="00275F52">
      <w:pPr>
        <w:spacing w:after="0" w:line="240" w:lineRule="auto"/>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І</w:t>
      </w:r>
      <w:r>
        <w:rPr>
          <w:rFonts w:ascii="Times New Roman" w:eastAsia="Calibri" w:hAnsi="Times New Roman" w:cs="Times New Roman"/>
          <w:b/>
          <w:sz w:val="28"/>
          <w:szCs w:val="28"/>
          <w:lang w:val="en-US"/>
        </w:rPr>
        <w:t>V</w:t>
      </w:r>
      <w:r>
        <w:rPr>
          <w:rFonts w:ascii="Times New Roman" w:eastAsia="Calibri" w:hAnsi="Times New Roman" w:cs="Times New Roman"/>
          <w:b/>
          <w:sz w:val="28"/>
          <w:szCs w:val="28"/>
          <w:lang w:val="uk-UA"/>
        </w:rPr>
        <w:t>. КЕРІВНИЦТВО ЦЕНТРОМ ФІЗИЧНОГО ЗДОРОВ’Я НАСЕЛЕННЯ «СПОРТ ДЛЯ ВСІХ»</w:t>
      </w:r>
    </w:p>
    <w:p w14:paraId="751BEDF7" w14:textId="77777777" w:rsidR="00275F52" w:rsidRDefault="00275F52" w:rsidP="00275F52">
      <w:pPr>
        <w:spacing w:after="0" w:line="240" w:lineRule="auto"/>
        <w:jc w:val="center"/>
        <w:rPr>
          <w:rFonts w:ascii="Times New Roman" w:eastAsia="Calibri" w:hAnsi="Times New Roman" w:cs="Times New Roman"/>
          <w:b/>
          <w:sz w:val="28"/>
          <w:szCs w:val="28"/>
          <w:highlight w:val="yellow"/>
          <w:lang w:val="uk-UA"/>
        </w:rPr>
      </w:pPr>
    </w:p>
    <w:p w14:paraId="4B85051B"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Безпосереднє керівництво здійснює директор, а у разі його відсутності – особа, на яку покладено виконання обов’язків директора.</w:t>
      </w:r>
    </w:p>
    <w:p w14:paraId="4921B7B2"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Директори місцевих Центрів призначаються на посаду і звільняються з посади засновниками цих Центрів за погодженням з обласним центром фізичного здоров’я населення «Спорт для всіх".</w:t>
      </w:r>
    </w:p>
    <w:p w14:paraId="2D910E2B"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Директор Центр фізичного здоров’я населення «Спорт для всіх» здійснює керівництво його діяльністю відповідно до завдань, покладених на Центр фізичного здоров’я населення «Спорт для всіх», несе персональну відповідальність за реалізацію завдань та функцій, визначає відповідальність його працівників.</w:t>
      </w:r>
    </w:p>
    <w:p w14:paraId="30D94DAE"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На посаду директора Центр фізичного здоров’я населення «Спорт для всіх» призначається особа, яка є громадянином України, має ступінь вищої освіти «магістр» або яка отримала вищу освіту за освітньо-кваліфікаційним рівнем спеціаліста (повна вища освіта) до набрання чинності Законом України «Про вищу освіту».</w:t>
      </w:r>
    </w:p>
    <w:p w14:paraId="1B85DFAF"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Директор центру:</w:t>
      </w:r>
    </w:p>
    <w:p w14:paraId="79E2FD62"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забезпечує раціональний добір і розстановку кадрів, створення належних умов для підвищення фахового рівня працівників, в установленому порядку призначає на посаду та звільняє з посади працівників центру;</w:t>
      </w:r>
    </w:p>
    <w:p w14:paraId="141F9D61"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lastRenderedPageBreak/>
        <w:t>забезпечує та контролює здійснення фізкультурно-оздоровчої діяльності центром та надання центром якісних фізкультурно-спортивних послуг в частині  фізкультурно-оздоровчої діяльності, дотримання виконавської та фінансової дисципліни;</w:t>
      </w:r>
    </w:p>
    <w:p w14:paraId="1BE5409F"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розпоряджається в установленому порядку майном і коштами Центр фізичного здоров’я населення «Спорт для всіх», відкриває рахунки в органах Казначейства;</w:t>
      </w:r>
    </w:p>
    <w:p w14:paraId="44ECD7F2"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забезпечує дотримання вимог та поліпшення охорони здоров’я, праці і фінансово-господарської діяльності, санітарно-гігієнічних, протипожежних норм і техніки безпеки та несе за це відповідальність;</w:t>
      </w:r>
    </w:p>
    <w:p w14:paraId="4D2543FE"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видає у межах своїх повноважень накази;</w:t>
      </w:r>
    </w:p>
    <w:p w14:paraId="29AE4263"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укладає договори про співпрацю, надання послуг, купівлі-продажу тощо, забезпечує придбання майна та інвентарю у межах передбачених коштів;</w:t>
      </w:r>
    </w:p>
    <w:p w14:paraId="1D35A503"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представляє Центр фізичного здоров’я населення «Спорт для всіх» в органах державної влади, установах, організаціях, підприємствах при розгляді й вирішенні питань, що входять до його компетенції;</w:t>
      </w:r>
    </w:p>
    <w:p w14:paraId="2E081DC9"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бере участь у заходах з питань, що віднесені до компетенції Центр фізичного здоров’я населення «Спорт для всіх»;</w:t>
      </w:r>
    </w:p>
    <w:p w14:paraId="086B7C9E"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відповідає за стан і збереження будівель та іншого майна, переданого у користування і володіння Центр фізичного здоров’я населення «Спорт для всіх»;</w:t>
      </w:r>
    </w:p>
    <w:p w14:paraId="1E986FA6" w14:textId="77777777" w:rsidR="00275F52" w:rsidRDefault="00275F52" w:rsidP="00275F52">
      <w:pPr>
        <w:numPr>
          <w:ilvl w:val="0"/>
          <w:numId w:val="3"/>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здійснює інші повноваження, передбачені законодавством.</w:t>
      </w:r>
    </w:p>
    <w:p w14:paraId="58FFFA43" w14:textId="77777777" w:rsidR="00275F52" w:rsidRDefault="00275F52" w:rsidP="00275F52">
      <w:pPr>
        <w:numPr>
          <w:ilvl w:val="0"/>
          <w:numId w:val="2"/>
        </w:numPr>
        <w:spacing w:after="0" w:line="240" w:lineRule="auto"/>
        <w:ind w:left="0" w:firstLine="567"/>
        <w:jc w:val="both"/>
        <w:rPr>
          <w:rFonts w:ascii="Times New Roman" w:eastAsia="Calibri" w:hAnsi="Times New Roman" w:cs="Times New Roman"/>
          <w:i/>
          <w:sz w:val="28"/>
          <w:szCs w:val="28"/>
          <w:lang w:val="uk-UA"/>
        </w:rPr>
      </w:pPr>
      <w:r>
        <w:rPr>
          <w:rFonts w:ascii="Times New Roman" w:eastAsia="Calibri" w:hAnsi="Times New Roman" w:cs="Times New Roman"/>
          <w:sz w:val="28"/>
          <w:szCs w:val="28"/>
          <w:lang w:val="uk-UA"/>
        </w:rPr>
        <w:t xml:space="preserve">Для підвищення ефективності діяльності Центр фізичного здоров’я населення «Спорт для всіх», погодженого розв’язання питань, що належать до його компетенції, підготовки рекомендацій з питань поліпшення здійснюваної роботи, обговорення найважливіших напрямів його діяльності та розвитку фізичної культури при Центр фізичного здоров’я населення «Спорт для всіх» можуть </w:t>
      </w:r>
      <w:proofErr w:type="spellStart"/>
      <w:r>
        <w:rPr>
          <w:rFonts w:ascii="Times New Roman" w:eastAsia="Calibri" w:hAnsi="Times New Roman" w:cs="Times New Roman"/>
          <w:sz w:val="28"/>
          <w:szCs w:val="28"/>
          <w:lang w:val="uk-UA"/>
        </w:rPr>
        <w:t>утворюватись</w:t>
      </w:r>
      <w:proofErr w:type="spellEnd"/>
      <w:r>
        <w:rPr>
          <w:rFonts w:ascii="Times New Roman" w:eastAsia="Calibri" w:hAnsi="Times New Roman" w:cs="Times New Roman"/>
          <w:sz w:val="28"/>
          <w:szCs w:val="28"/>
          <w:lang w:val="uk-UA"/>
        </w:rPr>
        <w:t xml:space="preserve"> консультативні та методичні ради, які здійснюють діяльність на громадських засадах.  </w:t>
      </w:r>
    </w:p>
    <w:p w14:paraId="6F30B6B3" w14:textId="77777777" w:rsidR="00275F52" w:rsidRDefault="00275F52" w:rsidP="00275F52">
      <w:pPr>
        <w:spacing w:after="0" w:line="240" w:lineRule="auto"/>
        <w:ind w:firstLine="567"/>
        <w:rPr>
          <w:rFonts w:ascii="Times New Roman" w:eastAsia="Calibri" w:hAnsi="Times New Roman" w:cs="Times New Roman"/>
          <w:sz w:val="28"/>
          <w:szCs w:val="28"/>
          <w:highlight w:val="yellow"/>
          <w:lang w:val="uk-UA"/>
        </w:rPr>
      </w:pPr>
    </w:p>
    <w:p w14:paraId="3ADDF37A" w14:textId="77777777" w:rsidR="00275F52" w:rsidRDefault="00275F52" w:rsidP="00275F52">
      <w:pPr>
        <w:tabs>
          <w:tab w:val="left" w:pos="1134"/>
        </w:tabs>
        <w:spacing w:after="0" w:line="240" w:lineRule="auto"/>
        <w:ind w:firstLine="567"/>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en-US"/>
        </w:rPr>
        <w:t>V</w:t>
      </w:r>
      <w:r>
        <w:rPr>
          <w:rFonts w:ascii="Times New Roman" w:eastAsia="Calibri" w:hAnsi="Times New Roman" w:cs="Times New Roman"/>
          <w:b/>
          <w:sz w:val="28"/>
          <w:szCs w:val="28"/>
        </w:rPr>
        <w:t>. П</w:t>
      </w:r>
      <w:r>
        <w:rPr>
          <w:rFonts w:ascii="Times New Roman" w:eastAsia="Calibri" w:hAnsi="Times New Roman" w:cs="Times New Roman"/>
          <w:b/>
          <w:sz w:val="28"/>
          <w:szCs w:val="28"/>
          <w:lang w:val="uk-UA"/>
        </w:rPr>
        <w:t>РИКІНЦЕВІ ПОЛОЖЕННЯ</w:t>
      </w:r>
    </w:p>
    <w:p w14:paraId="6FD2724C" w14:textId="77777777" w:rsidR="00275F52" w:rsidRDefault="00275F52" w:rsidP="00275F52">
      <w:pPr>
        <w:tabs>
          <w:tab w:val="left" w:pos="1134"/>
        </w:tabs>
        <w:spacing w:after="0" w:line="240" w:lineRule="auto"/>
        <w:ind w:firstLine="567"/>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Питання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що</w:t>
      </w:r>
      <w:proofErr w:type="spellEnd"/>
      <w:r>
        <w:rPr>
          <w:rFonts w:ascii="Times New Roman" w:eastAsia="Calibri" w:hAnsi="Times New Roman" w:cs="Times New Roman"/>
          <w:sz w:val="28"/>
          <w:szCs w:val="28"/>
        </w:rPr>
        <w:t xml:space="preserve"> не </w:t>
      </w:r>
      <w:proofErr w:type="spellStart"/>
      <w:r>
        <w:rPr>
          <w:rFonts w:ascii="Times New Roman" w:eastAsia="Calibri" w:hAnsi="Times New Roman" w:cs="Times New Roman"/>
          <w:sz w:val="28"/>
          <w:szCs w:val="28"/>
        </w:rPr>
        <w:t>врегульовані</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цим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Положенням</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вирішуються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відповідно</w:t>
      </w:r>
      <w:proofErr w:type="spellEnd"/>
      <w:r>
        <w:rPr>
          <w:rFonts w:ascii="Times New Roman" w:eastAsia="Calibri" w:hAnsi="Times New Roman" w:cs="Times New Roman"/>
          <w:sz w:val="28"/>
          <w:szCs w:val="28"/>
        </w:rPr>
        <w:t xml:space="preserve"> до норм чинного </w:t>
      </w:r>
      <w:proofErr w:type="spellStart"/>
      <w:r>
        <w:rPr>
          <w:rFonts w:ascii="Times New Roman" w:eastAsia="Calibri" w:hAnsi="Times New Roman" w:cs="Times New Roman"/>
          <w:sz w:val="28"/>
          <w:szCs w:val="28"/>
        </w:rPr>
        <w:t>законодавства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w:t>
      </w:r>
    </w:p>
    <w:p w14:paraId="7777CBC9" w14:textId="77777777" w:rsidR="00275F52" w:rsidRDefault="00275F52" w:rsidP="00275F52">
      <w:pPr>
        <w:spacing w:after="0" w:line="240" w:lineRule="auto"/>
        <w:ind w:firstLine="567"/>
        <w:rPr>
          <w:rFonts w:ascii="Times New Roman" w:eastAsia="Calibri" w:hAnsi="Times New Roman" w:cs="Times New Roman"/>
          <w:sz w:val="28"/>
          <w:szCs w:val="28"/>
        </w:rPr>
      </w:pPr>
    </w:p>
    <w:p w14:paraId="49D1D9BA" w14:textId="77777777" w:rsidR="00275F52" w:rsidRDefault="00275F52" w:rsidP="00275F52">
      <w:pPr>
        <w:spacing w:after="0" w:line="240" w:lineRule="auto"/>
        <w:rPr>
          <w:rFonts w:ascii="Times New Roman" w:eastAsia="Calibri" w:hAnsi="Times New Roman" w:cs="Times New Roman"/>
          <w:sz w:val="28"/>
          <w:szCs w:val="28"/>
          <w:lang w:val="uk-UA"/>
        </w:rPr>
      </w:pPr>
    </w:p>
    <w:p w14:paraId="129A8A37" w14:textId="77777777" w:rsidR="00275F52" w:rsidRDefault="00275F52" w:rsidP="00275F52">
      <w:pPr>
        <w:spacing w:after="0" w:line="240" w:lineRule="auto"/>
        <w:rPr>
          <w:rFonts w:ascii="Times New Roman" w:eastAsia="Calibri" w:hAnsi="Times New Roman" w:cs="Times New Roman"/>
          <w:sz w:val="28"/>
          <w:szCs w:val="28"/>
          <w:lang w:val="uk-UA"/>
        </w:rPr>
      </w:pPr>
    </w:p>
    <w:p w14:paraId="4DB52B0F" w14:textId="77777777" w:rsidR="00275F52" w:rsidRDefault="00275F52" w:rsidP="00275F52">
      <w:pPr>
        <w:spacing w:after="0" w:line="240" w:lineRule="auto"/>
        <w:rPr>
          <w:rFonts w:ascii="Times New Roman" w:hAnsi="Times New Roman" w:cs="Times New Roman"/>
          <w:sz w:val="28"/>
          <w:szCs w:val="28"/>
          <w:lang w:val="uk-UA"/>
        </w:rPr>
      </w:pPr>
    </w:p>
    <w:p w14:paraId="31C7B5D7" w14:textId="77777777" w:rsidR="00C43BCD" w:rsidRPr="00275F52" w:rsidRDefault="00C43BCD">
      <w:pPr>
        <w:rPr>
          <w:lang w:val="uk-UA"/>
        </w:rPr>
      </w:pPr>
    </w:p>
    <w:sectPr w:rsidR="00C43BCD" w:rsidRPr="00275F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D4100"/>
    <w:multiLevelType w:val="hybridMultilevel"/>
    <w:tmpl w:val="39B09F1A"/>
    <w:lvl w:ilvl="0" w:tplc="4F861988">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0E47ACA"/>
    <w:multiLevelType w:val="hybridMultilevel"/>
    <w:tmpl w:val="225C73E2"/>
    <w:lvl w:ilvl="0" w:tplc="66BC9344">
      <w:start w:val="5"/>
      <w:numFmt w:val="bullet"/>
      <w:lvlText w:val="-"/>
      <w:lvlJc w:val="left"/>
      <w:pPr>
        <w:ind w:left="765" w:hanging="360"/>
      </w:pPr>
      <w:rPr>
        <w:rFonts w:ascii="Times New Roman" w:eastAsia="Times New Roman" w:hAnsi="Times New Roman" w:cs="Times New Roman" w:hint="default"/>
        <w:i w:val="0"/>
      </w:rPr>
    </w:lvl>
    <w:lvl w:ilvl="1" w:tplc="04190003">
      <w:start w:val="1"/>
      <w:numFmt w:val="bullet"/>
      <w:lvlText w:val="o"/>
      <w:lvlJc w:val="left"/>
      <w:pPr>
        <w:ind w:left="1485" w:hanging="360"/>
      </w:pPr>
      <w:rPr>
        <w:rFonts w:ascii="Courier New" w:hAnsi="Courier New" w:cs="Times New Roman"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Times New Roman"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Times New Roman" w:hint="default"/>
      </w:rPr>
    </w:lvl>
    <w:lvl w:ilvl="8" w:tplc="04190005">
      <w:start w:val="1"/>
      <w:numFmt w:val="bullet"/>
      <w:lvlText w:val=""/>
      <w:lvlJc w:val="left"/>
      <w:pPr>
        <w:ind w:left="6525" w:hanging="360"/>
      </w:pPr>
      <w:rPr>
        <w:rFonts w:ascii="Wingdings" w:hAnsi="Wingdings" w:hint="default"/>
      </w:rPr>
    </w:lvl>
  </w:abstractNum>
  <w:abstractNum w:abstractNumId="2" w15:restartNumberingAfterBreak="0">
    <w:nsid w:val="473C05E0"/>
    <w:multiLevelType w:val="hybridMultilevel"/>
    <w:tmpl w:val="BCC8C37C"/>
    <w:lvl w:ilvl="0" w:tplc="7D6C0D40">
      <w:start w:val="1"/>
      <w:numFmt w:val="decimal"/>
      <w:lvlText w:val="%1."/>
      <w:lvlJc w:val="left"/>
      <w:pPr>
        <w:ind w:left="765" w:hanging="360"/>
      </w:pPr>
      <w:rPr>
        <w:rFonts w:cs="Times New Roman"/>
        <w:i w:val="0"/>
      </w:rPr>
    </w:lvl>
    <w:lvl w:ilvl="1" w:tplc="04190019">
      <w:start w:val="1"/>
      <w:numFmt w:val="lowerLetter"/>
      <w:lvlText w:val="%2."/>
      <w:lvlJc w:val="left"/>
      <w:pPr>
        <w:ind w:left="1485" w:hanging="360"/>
      </w:pPr>
      <w:rPr>
        <w:rFonts w:cs="Times New Roman"/>
      </w:rPr>
    </w:lvl>
    <w:lvl w:ilvl="2" w:tplc="0419001B">
      <w:start w:val="1"/>
      <w:numFmt w:val="lowerRoman"/>
      <w:lvlText w:val="%3."/>
      <w:lvlJc w:val="right"/>
      <w:pPr>
        <w:ind w:left="2205" w:hanging="180"/>
      </w:pPr>
      <w:rPr>
        <w:rFonts w:cs="Times New Roman"/>
      </w:rPr>
    </w:lvl>
    <w:lvl w:ilvl="3" w:tplc="0419000F">
      <w:start w:val="1"/>
      <w:numFmt w:val="decimal"/>
      <w:lvlText w:val="%4."/>
      <w:lvlJc w:val="left"/>
      <w:pPr>
        <w:ind w:left="2925" w:hanging="360"/>
      </w:pPr>
      <w:rPr>
        <w:rFonts w:cs="Times New Roman"/>
      </w:rPr>
    </w:lvl>
    <w:lvl w:ilvl="4" w:tplc="04190019">
      <w:start w:val="1"/>
      <w:numFmt w:val="lowerLetter"/>
      <w:lvlText w:val="%5."/>
      <w:lvlJc w:val="left"/>
      <w:pPr>
        <w:ind w:left="3645" w:hanging="360"/>
      </w:pPr>
      <w:rPr>
        <w:rFonts w:cs="Times New Roman"/>
      </w:rPr>
    </w:lvl>
    <w:lvl w:ilvl="5" w:tplc="0419001B">
      <w:start w:val="1"/>
      <w:numFmt w:val="lowerRoman"/>
      <w:lvlText w:val="%6."/>
      <w:lvlJc w:val="right"/>
      <w:pPr>
        <w:ind w:left="4365" w:hanging="180"/>
      </w:pPr>
      <w:rPr>
        <w:rFonts w:cs="Times New Roman"/>
      </w:rPr>
    </w:lvl>
    <w:lvl w:ilvl="6" w:tplc="0419000F">
      <w:start w:val="1"/>
      <w:numFmt w:val="decimal"/>
      <w:lvlText w:val="%7."/>
      <w:lvlJc w:val="left"/>
      <w:pPr>
        <w:ind w:left="5085" w:hanging="360"/>
      </w:pPr>
      <w:rPr>
        <w:rFonts w:cs="Times New Roman"/>
      </w:rPr>
    </w:lvl>
    <w:lvl w:ilvl="7" w:tplc="04190019">
      <w:start w:val="1"/>
      <w:numFmt w:val="lowerLetter"/>
      <w:lvlText w:val="%8."/>
      <w:lvlJc w:val="left"/>
      <w:pPr>
        <w:ind w:left="5805" w:hanging="360"/>
      </w:pPr>
      <w:rPr>
        <w:rFonts w:cs="Times New Roman"/>
      </w:rPr>
    </w:lvl>
    <w:lvl w:ilvl="8" w:tplc="0419001B">
      <w:start w:val="1"/>
      <w:numFmt w:val="lowerRoman"/>
      <w:lvlText w:val="%9."/>
      <w:lvlJc w:val="right"/>
      <w:pPr>
        <w:ind w:left="6525" w:hanging="180"/>
      </w:pPr>
      <w:rPr>
        <w:rFonts w:cs="Times New Roman"/>
      </w:rPr>
    </w:lvl>
  </w:abstractNum>
  <w:num w:numId="1" w16cid:durableId="9765692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850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408017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52"/>
    <w:rsid w:val="00275F52"/>
    <w:rsid w:val="00980853"/>
    <w:rsid w:val="00C43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C450"/>
  <w15:chartTrackingRefBased/>
  <w15:docId w15:val="{A5D25E50-76D6-4A8A-8261-4A837B44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5F52"/>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625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8273</Words>
  <Characters>4717</Characters>
  <Application>Microsoft Office Word</Application>
  <DocSecurity>0</DocSecurity>
  <Lines>39</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ecolog</dc:creator>
  <cp:keywords/>
  <dc:description/>
  <cp:lastModifiedBy>ecolog</cp:lastModifiedBy>
  <cp:revision>1</cp:revision>
  <dcterms:created xsi:type="dcterms:W3CDTF">2025-04-14T12:55:00Z</dcterms:created>
  <dcterms:modified xsi:type="dcterms:W3CDTF">2025-04-14T12:56:00Z</dcterms:modified>
</cp:coreProperties>
</file>